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9D" w:rsidRPr="0049770E" w:rsidRDefault="0039320D" w:rsidP="00BE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166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การอบรม</w:t>
      </w:r>
      <w:r w:rsidR="00BE479D"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สัมมนาการดำเนินงานประกันคุณภาพในสถานศึกษา  เพื่อเตรียมความพร้อมรับการประเมินและรับรองคุณภาพสถานศึกษา</w:t>
      </w:r>
    </w:p>
    <w:p w:rsidR="00BE479D" w:rsidRPr="0049770E" w:rsidRDefault="00BE479D" w:rsidP="00BE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ด้านการอาชีวศึกษา  ระดับประกาศนียบัตรวิชาชีพ  และระดับประกาศนียบัตรวิชาชีพชั้นสูง  พ.ศ. 2559  ของอาชีวศึกษาจังหวัดสระแก้ว</w:t>
      </w:r>
    </w:p>
    <w:p w:rsidR="00BE479D" w:rsidRPr="0049770E" w:rsidRDefault="00AA1FCF" w:rsidP="00BE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วันพฤหัสบดีที่ </w:t>
      </w:r>
      <w:r w:rsidR="007D0103" w:rsidRPr="00497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  </w:t>
      </w:r>
      <w:r w:rsidR="007D0103"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มีนาคม  2559</w:t>
      </w:r>
    </w:p>
    <w:p w:rsidR="007D0103" w:rsidRPr="0049770E" w:rsidRDefault="00311970" w:rsidP="00BE47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แก้วเจ้าจอม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อาคารอำนวยการ</w:t>
      </w:r>
      <w:r w:rsidR="007D0103" w:rsidRPr="00497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วิทยาลัยเทคนิคสระแก้ว</w:t>
      </w:r>
    </w:p>
    <w:p w:rsidR="001C411E" w:rsidRPr="00A21EDE" w:rsidRDefault="001C411E" w:rsidP="001C411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pPr w:leftFromText="180" w:rightFromText="180" w:vertAnchor="text" w:horzAnchor="margin" w:tblpX="-318" w:tblpY="143"/>
        <w:tblW w:w="0" w:type="auto"/>
        <w:tblLook w:val="04A0" w:firstRow="1" w:lastRow="0" w:firstColumn="1" w:lastColumn="0" w:noHBand="0" w:noVBand="1"/>
      </w:tblPr>
      <w:tblGrid>
        <w:gridCol w:w="2235"/>
        <w:gridCol w:w="4003"/>
        <w:gridCol w:w="2837"/>
        <w:gridCol w:w="594"/>
        <w:gridCol w:w="3373"/>
      </w:tblGrid>
      <w:tr w:rsidR="001C411E" w:rsidTr="00DD0119">
        <w:trPr>
          <w:cantSplit/>
          <w:trHeight w:val="842"/>
        </w:trPr>
        <w:tc>
          <w:tcPr>
            <w:tcW w:w="2235" w:type="dxa"/>
            <w:vAlign w:val="center"/>
          </w:tcPr>
          <w:p w:rsidR="001C411E" w:rsidRPr="00927148" w:rsidRDefault="0039320D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๙.๐๐</w:t>
            </w:r>
            <w:r w:rsidR="001C411E" w:rsidRPr="009271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003" w:type="dxa"/>
            <w:vAlign w:val="center"/>
          </w:tcPr>
          <w:p w:rsidR="001C411E" w:rsidRPr="00927148" w:rsidRDefault="0039320D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๙.๐๐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๐9.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1C411E" w:rsidRPr="009271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837" w:type="dxa"/>
            <w:vAlign w:val="center"/>
          </w:tcPr>
          <w:p w:rsidR="001C411E" w:rsidRPr="00927148" w:rsidRDefault="001C411E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148">
              <w:rPr>
                <w:rFonts w:ascii="TH SarabunIT๙" w:hAnsi="TH SarabunIT๙" w:cs="TH SarabunIT๙"/>
                <w:sz w:val="32"/>
                <w:szCs w:val="32"/>
                <w:cs/>
              </w:rPr>
              <w:t>๐9.3๐ – ๑๒.๐๐ น.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1C411E" w:rsidRPr="00927148" w:rsidRDefault="001C411E" w:rsidP="00DD0119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148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-๑๓.๐๐ น.</w:t>
            </w:r>
          </w:p>
        </w:tc>
        <w:tc>
          <w:tcPr>
            <w:tcW w:w="3373" w:type="dxa"/>
            <w:vAlign w:val="center"/>
          </w:tcPr>
          <w:p w:rsidR="001C411E" w:rsidRPr="00927148" w:rsidRDefault="001C411E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148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– ๑๗.๓๐ น.</w:t>
            </w:r>
          </w:p>
        </w:tc>
      </w:tr>
      <w:tr w:rsidR="001C411E" w:rsidTr="00DD0119">
        <w:trPr>
          <w:cantSplit/>
          <w:trHeight w:val="3117"/>
        </w:trPr>
        <w:tc>
          <w:tcPr>
            <w:tcW w:w="2235" w:type="dxa"/>
            <w:vAlign w:val="center"/>
          </w:tcPr>
          <w:p w:rsidR="001C411E" w:rsidRDefault="001C411E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4003" w:type="dxa"/>
          </w:tcPr>
          <w:p w:rsidR="001C411E" w:rsidRDefault="001C411E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411E" w:rsidRDefault="001C411E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</w:t>
            </w:r>
          </w:p>
          <w:p w:rsidR="001C411E" w:rsidRDefault="001C411E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20D" w:rsidRDefault="0039320D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โดยนายกล้าณรงค์ </w:t>
            </w:r>
            <w:r w:rsidR="00264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</w:t>
            </w:r>
          </w:p>
          <w:p w:rsidR="001C411E" w:rsidRDefault="0039320D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ผู้ว่าราชการ</w:t>
            </w:r>
            <w:r w:rsidR="001C41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จังหวัดสระแก้ว</w:t>
            </w:r>
          </w:p>
          <w:p w:rsidR="001C411E" w:rsidRDefault="001C411E" w:rsidP="00DD01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:rsidR="001C411E" w:rsidRPr="005E2956" w:rsidRDefault="001C411E" w:rsidP="00DD0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มาตรฐานการอาชีวศึกษา ระดับประกาศนียบัตรวิชาชีพ และระดับประกาศนียบัตรวิชาชีพชั้นสูง พ.ศ. 2559</w:t>
            </w: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C411E" w:rsidRPr="005E2956" w:rsidRDefault="001C411E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  <w:p w:rsidR="001C411E" w:rsidRPr="005E2956" w:rsidRDefault="003075BD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นายเริง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  <w:r w:rsidR="001C411E"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มีลาภสม</w:t>
            </w:r>
          </w:p>
        </w:tc>
        <w:tc>
          <w:tcPr>
            <w:tcW w:w="594" w:type="dxa"/>
            <w:vMerge/>
            <w:textDirection w:val="tbRl"/>
          </w:tcPr>
          <w:p w:rsidR="001C411E" w:rsidRPr="005E2956" w:rsidRDefault="001C411E" w:rsidP="00DD0119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</w:tcPr>
          <w:p w:rsidR="001C411E" w:rsidRPr="005E2956" w:rsidRDefault="001C411E" w:rsidP="00DD0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หลักเกณฑ์และแนวปฏิบัติเกี่ยวกับการประกันคุณภาพภายในตามมาตรฐานการอาชีวศึกษา</w:t>
            </w:r>
          </w:p>
          <w:p w:rsidR="001C411E" w:rsidRPr="005E2956" w:rsidRDefault="001C411E" w:rsidP="00DD01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ระดับประกาศนียบัตรวิชาชีพ และระดับประกาศนียบัตรวิชาชีพชั้นสูง พ.ศ. 2559</w:t>
            </w:r>
          </w:p>
          <w:p w:rsidR="001C411E" w:rsidRPr="005E2956" w:rsidRDefault="001C411E" w:rsidP="00DD011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411E" w:rsidRPr="005E2956" w:rsidRDefault="001C411E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</w:p>
          <w:p w:rsidR="001C411E" w:rsidRPr="005E2956" w:rsidRDefault="003075BD" w:rsidP="00DD01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นายเริง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  <w:r w:rsidR="001C411E" w:rsidRPr="005E2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มีลาภสม</w:t>
            </w:r>
          </w:p>
        </w:tc>
      </w:tr>
    </w:tbl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C411E" w:rsidRPr="00E07FDF" w:rsidRDefault="001C411E" w:rsidP="001C411E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1C411E" w:rsidRDefault="001C411E" w:rsidP="001C41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Pr="00CA6DA0">
        <w:rPr>
          <w:rFonts w:ascii="TH SarabunPSK" w:hAnsi="TH SarabunPSK" w:cs="TH SarabunPSK" w:hint="cs"/>
          <w:b/>
          <w:bCs/>
          <w:sz w:val="32"/>
          <w:szCs w:val="32"/>
          <w:cs/>
        </w:rPr>
        <w:t>เหตุ</w:t>
      </w:r>
    </w:p>
    <w:p w:rsidR="001C411E" w:rsidRPr="00E03690" w:rsidRDefault="001C411E" w:rsidP="001C411E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3690">
        <w:rPr>
          <w:rFonts w:ascii="TH SarabunIT๙" w:hAnsi="TH SarabunIT๙" w:cs="TH SarabunIT๙"/>
          <w:sz w:val="32"/>
          <w:szCs w:val="32"/>
          <w:cs/>
        </w:rPr>
        <w:t>ตารางการประชุมเปลี่ยนแปลงได้ตามความเหมาะสม</w:t>
      </w:r>
    </w:p>
    <w:p w:rsidR="001C411E" w:rsidRPr="00E03690" w:rsidRDefault="001C411E" w:rsidP="001C411E">
      <w:pPr>
        <w:spacing w:after="0" w:line="240" w:lineRule="auto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E03690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10.30-10.45 น.  และ 14.30-14.45 น.</w:t>
      </w:r>
    </w:p>
    <w:p w:rsidR="001C411E" w:rsidRPr="00E03690" w:rsidRDefault="001C411E" w:rsidP="001C411E">
      <w:pPr>
        <w:spacing w:after="0" w:line="240" w:lineRule="auto"/>
        <w:ind w:left="-142" w:firstLine="862"/>
        <w:rPr>
          <w:rFonts w:ascii="TH SarabunIT๙" w:hAnsi="TH SarabunIT๙" w:cs="TH SarabunIT๙"/>
          <w:sz w:val="32"/>
          <w:szCs w:val="32"/>
        </w:rPr>
      </w:pPr>
      <w:r w:rsidRPr="00E03690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 เวลา 12.00-13.00 น.</w:t>
      </w:r>
    </w:p>
    <w:p w:rsidR="001C411E" w:rsidRDefault="001C411E" w:rsidP="001C4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3690">
        <w:rPr>
          <w:rFonts w:ascii="TH SarabunIT๙" w:hAnsi="TH SarabunIT๙" w:cs="TH SarabunIT๙"/>
          <w:sz w:val="32"/>
          <w:szCs w:val="32"/>
          <w:cs/>
        </w:rPr>
        <w:t xml:space="preserve">วิทยากร  เรื่อง  </w:t>
      </w:r>
      <w:r w:rsidRPr="005E2956">
        <w:rPr>
          <w:rFonts w:ascii="TH SarabunIT๙" w:hAnsi="TH SarabunIT๙" w:cs="TH SarabunIT๙"/>
          <w:sz w:val="32"/>
          <w:szCs w:val="32"/>
          <w:cs/>
        </w:rPr>
        <w:t>มาตรฐานการอาชีวศึกษา ระดับประกาศนียบัตรวิชาชีพ และระดับประกาศนียบัตรวิชาชีพชั้นสูง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11E" w:rsidRDefault="001C411E" w:rsidP="001C4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03690">
        <w:rPr>
          <w:rFonts w:ascii="TH SarabunIT๙" w:hAnsi="TH SarabunIT๙" w:cs="TH SarabunIT๙"/>
          <w:sz w:val="32"/>
          <w:szCs w:val="32"/>
          <w:cs/>
        </w:rPr>
        <w:t>และ</w:t>
      </w:r>
      <w:r w:rsidRPr="005E2956">
        <w:rPr>
          <w:rFonts w:ascii="TH SarabunIT๙" w:hAnsi="TH SarabunIT๙" w:cs="TH SarabunIT๙"/>
          <w:sz w:val="32"/>
          <w:szCs w:val="32"/>
          <w:cs/>
        </w:rPr>
        <w:t>หลักเกณฑ์และแนวปฏิบัติเกี่ยวกับการประกันคุณภาพภายในตามมาตรฐานการอาชีวศึกษา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2956">
        <w:rPr>
          <w:rFonts w:ascii="TH SarabunIT๙" w:hAnsi="TH SarabunIT๙" w:cs="TH SarabunIT๙"/>
          <w:sz w:val="32"/>
          <w:szCs w:val="32"/>
          <w:cs/>
        </w:rPr>
        <w:t xml:space="preserve">ระดับประกาศนียบัตรวิชาชีพ </w:t>
      </w:r>
    </w:p>
    <w:p w:rsidR="001C411E" w:rsidRPr="00E03690" w:rsidRDefault="001C411E" w:rsidP="001C4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E2956">
        <w:rPr>
          <w:rFonts w:ascii="TH SarabunIT๙" w:hAnsi="TH SarabunIT๙" w:cs="TH SarabunIT๙"/>
          <w:sz w:val="32"/>
          <w:szCs w:val="32"/>
          <w:cs/>
        </w:rPr>
        <w:t>และระดับประกาศนียบัตรวิชาชีพชั้นสูง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3690">
        <w:rPr>
          <w:rFonts w:ascii="TH SarabunIT๙" w:hAnsi="TH SarabunIT๙" w:cs="TH SarabunIT๙"/>
          <w:sz w:val="32"/>
          <w:szCs w:val="32"/>
        </w:rPr>
        <w:t xml:space="preserve">: </w:t>
      </w:r>
      <w:r w:rsidR="003075BD">
        <w:rPr>
          <w:rFonts w:ascii="TH SarabunIT๙" w:hAnsi="TH SarabunIT๙" w:cs="TH SarabunIT๙"/>
          <w:sz w:val="32"/>
          <w:szCs w:val="32"/>
          <w:cs/>
        </w:rPr>
        <w:t>นายเริงจิตร์</w:t>
      </w:r>
      <w:bookmarkStart w:id="0" w:name="_GoBack"/>
      <w:bookmarkEnd w:id="0"/>
      <w:r w:rsidRPr="00E03690">
        <w:rPr>
          <w:rFonts w:ascii="TH SarabunIT๙" w:hAnsi="TH SarabunIT๙" w:cs="TH SarabunIT๙"/>
          <w:sz w:val="32"/>
          <w:szCs w:val="32"/>
          <w:cs/>
        </w:rPr>
        <w:t xml:space="preserve">  มีลาภสม</w:t>
      </w:r>
    </w:p>
    <w:p w:rsidR="00BE479D" w:rsidRDefault="00BE479D" w:rsidP="00BE479D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BE479D" w:rsidRDefault="00BE479D" w:rsidP="00BE479D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BE479D" w:rsidRDefault="00BE479D" w:rsidP="00BE479D">
      <w:pPr>
        <w:spacing w:after="0" w:line="240" w:lineRule="auto"/>
        <w:ind w:left="7200"/>
        <w:rPr>
          <w:rFonts w:ascii="TH SarabunPSK" w:hAnsi="TH SarabunPSK" w:cs="TH SarabunPSK"/>
          <w:sz w:val="32"/>
          <w:szCs w:val="32"/>
        </w:rPr>
      </w:pPr>
    </w:p>
    <w:p w:rsidR="005700FE" w:rsidRPr="0049770E" w:rsidRDefault="00251960" w:rsidP="00570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สถานศึกษา</w:t>
      </w:r>
      <w:r w:rsidR="005700FE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ที่เข้าร่วม</w:t>
      </w:r>
      <w:r w:rsidR="00EF166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โครงการการอบรม</w:t>
      </w:r>
      <w:r w:rsidR="005700FE"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สัมมนาการดำเนินงานประกันคุณภาพในสถานศึกษา  เพื่อเตรียมความพร้อมรับการประเมินและรับรองคุณภาพสถานศึกษา</w:t>
      </w:r>
    </w:p>
    <w:p w:rsidR="005700FE" w:rsidRPr="0049770E" w:rsidRDefault="005700FE" w:rsidP="00570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ด้านการอาชีวศึกษา  ระดับประกาศนียบัตรวิชาชีพ  และระดับประกาศนียบัตรวิชาชีพชั้นสูง  พ.ศ. 2559  ของอาชีวศึกษาจังหวัดสระแก้ว</w:t>
      </w:r>
    </w:p>
    <w:p w:rsidR="005700FE" w:rsidRPr="0049770E" w:rsidRDefault="005700FE" w:rsidP="00570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 9  มีนาคม  2559</w:t>
      </w:r>
    </w:p>
    <w:p w:rsidR="00311970" w:rsidRPr="0049770E" w:rsidRDefault="00311970" w:rsidP="003119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แก้วเจ้าจอม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อาคารอำนวยการ</w:t>
      </w:r>
      <w:r w:rsidRPr="004977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วิทยาลัยเทคนิคสระแก้ว</w:t>
      </w:r>
    </w:p>
    <w:p w:rsidR="00873C9E" w:rsidRDefault="00873C9E" w:rsidP="002012C2">
      <w:pPr>
        <w:pStyle w:val="a3"/>
        <w:tabs>
          <w:tab w:val="left" w:pos="4111"/>
          <w:tab w:val="left" w:pos="6946"/>
          <w:tab w:val="left" w:pos="7371"/>
        </w:tabs>
        <w:spacing w:before="240" w:after="0" w:line="240" w:lineRule="auto"/>
        <w:ind w:left="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65F0" w:rsidRDefault="00D465F0" w:rsidP="002012C2">
      <w:pPr>
        <w:pStyle w:val="a3"/>
        <w:tabs>
          <w:tab w:val="left" w:pos="4111"/>
          <w:tab w:val="left" w:pos="6946"/>
          <w:tab w:val="left" w:pos="7371"/>
        </w:tabs>
        <w:spacing w:before="240" w:after="0" w:line="240" w:lineRule="auto"/>
        <w:ind w:left="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92E" w:rsidRPr="00D465F0" w:rsidRDefault="001C092E" w:rsidP="002012C2">
      <w:pPr>
        <w:pStyle w:val="a3"/>
        <w:tabs>
          <w:tab w:val="left" w:pos="4111"/>
          <w:tab w:val="left" w:pos="6946"/>
          <w:tab w:val="left" w:pos="7371"/>
        </w:tabs>
        <w:spacing w:before="240" w:after="0" w:line="240" w:lineRule="auto"/>
        <w:ind w:left="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79D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6946"/>
          <w:tab w:val="left" w:pos="7371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 xml:space="preserve">วิทยาลัยเกษตรและเทคโนโลยีสระแก้ว  </w:t>
      </w:r>
      <w:r w:rsidRPr="007427B2">
        <w:rPr>
          <w:rFonts w:ascii="TH SarabunIT๙" w:hAnsi="TH SarabunIT๙" w:cs="TH SarabunIT๙"/>
          <w:sz w:val="32"/>
          <w:szCs w:val="32"/>
          <w:cs/>
        </w:rPr>
        <w:tab/>
      </w:r>
    </w:p>
    <w:p w:rsidR="00BE479D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6946"/>
          <w:tab w:val="left" w:pos="7371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>วิทยาลัยการอาชี</w:t>
      </w:r>
      <w:r w:rsidR="00CE008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427B2">
        <w:rPr>
          <w:rFonts w:ascii="TH SarabunIT๙" w:hAnsi="TH SarabunIT๙" w:cs="TH SarabunIT๙"/>
          <w:sz w:val="32"/>
          <w:szCs w:val="32"/>
          <w:cs/>
        </w:rPr>
        <w:t>วังน้ำเย็น</w:t>
      </w:r>
      <w:r w:rsidRPr="007427B2">
        <w:rPr>
          <w:rFonts w:ascii="TH SarabunIT๙" w:hAnsi="TH SarabunIT๙" w:cs="TH SarabunIT๙"/>
          <w:sz w:val="32"/>
          <w:szCs w:val="32"/>
          <w:cs/>
        </w:rPr>
        <w:tab/>
      </w:r>
    </w:p>
    <w:p w:rsidR="00BE479D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6946"/>
          <w:tab w:val="left" w:pos="7371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>วิทยาลัยเทคโนโลยีสระแก้ว</w:t>
      </w:r>
      <w:r w:rsidRPr="007427B2">
        <w:rPr>
          <w:rFonts w:ascii="TH SarabunIT๙" w:hAnsi="TH SarabunIT๙" w:cs="TH SarabunIT๙"/>
          <w:sz w:val="32"/>
          <w:szCs w:val="32"/>
          <w:cs/>
        </w:rPr>
        <w:tab/>
      </w:r>
    </w:p>
    <w:p w:rsidR="00BE479D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6946"/>
          <w:tab w:val="left" w:pos="7371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>วิทยาลัยเทคโนโลยีอรัญประเทศ</w:t>
      </w:r>
      <w:r w:rsidRPr="007427B2">
        <w:rPr>
          <w:rFonts w:ascii="TH SarabunIT๙" w:hAnsi="TH SarabunIT๙" w:cs="TH SarabunIT๙"/>
          <w:sz w:val="32"/>
          <w:szCs w:val="32"/>
          <w:cs/>
        </w:rPr>
        <w:tab/>
      </w:r>
    </w:p>
    <w:p w:rsidR="00BE479D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7088"/>
          <w:tab w:val="left" w:pos="7655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>โรงเรียนไฮเทค-เทคโนโลยีสระแก้ว</w:t>
      </w:r>
    </w:p>
    <w:p w:rsidR="00045D48" w:rsidRPr="007427B2" w:rsidRDefault="00BE479D" w:rsidP="00BE479D">
      <w:pPr>
        <w:pStyle w:val="a3"/>
        <w:numPr>
          <w:ilvl w:val="0"/>
          <w:numId w:val="1"/>
        </w:numPr>
        <w:tabs>
          <w:tab w:val="left" w:pos="4111"/>
          <w:tab w:val="left" w:pos="7088"/>
          <w:tab w:val="left" w:pos="7655"/>
        </w:tabs>
        <w:spacing w:before="240"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427B2">
        <w:rPr>
          <w:rFonts w:ascii="TH SarabunIT๙" w:hAnsi="TH SarabunIT๙" w:cs="TH SarabunIT๙"/>
          <w:sz w:val="32"/>
          <w:szCs w:val="32"/>
          <w:cs/>
        </w:rPr>
        <w:t>วิทยาลัยเทคนิคสระแก้ว</w:t>
      </w:r>
    </w:p>
    <w:p w:rsidR="00BE479D" w:rsidRDefault="00BE479D" w:rsidP="00BE479D">
      <w:pPr>
        <w:pStyle w:val="a3"/>
        <w:tabs>
          <w:tab w:val="left" w:pos="4111"/>
          <w:tab w:val="left" w:pos="7088"/>
          <w:tab w:val="left" w:pos="7655"/>
        </w:tabs>
        <w:spacing w:before="240" w:after="0" w:line="240" w:lineRule="auto"/>
        <w:ind w:left="709"/>
      </w:pPr>
    </w:p>
    <w:sectPr w:rsidR="00BE479D" w:rsidSect="001C411E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D71"/>
    <w:multiLevelType w:val="hybridMultilevel"/>
    <w:tmpl w:val="5A2483A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D"/>
    <w:rsid w:val="00045D48"/>
    <w:rsid w:val="001C092E"/>
    <w:rsid w:val="001C411E"/>
    <w:rsid w:val="002012C2"/>
    <w:rsid w:val="00251960"/>
    <w:rsid w:val="00264F7A"/>
    <w:rsid w:val="003075BD"/>
    <w:rsid w:val="00311970"/>
    <w:rsid w:val="0039320D"/>
    <w:rsid w:val="0049770E"/>
    <w:rsid w:val="005700FE"/>
    <w:rsid w:val="00626398"/>
    <w:rsid w:val="007427B2"/>
    <w:rsid w:val="007D0103"/>
    <w:rsid w:val="00873C9E"/>
    <w:rsid w:val="00AA1FCF"/>
    <w:rsid w:val="00B54D9D"/>
    <w:rsid w:val="00BE479D"/>
    <w:rsid w:val="00C57787"/>
    <w:rsid w:val="00CE008D"/>
    <w:rsid w:val="00D465F0"/>
    <w:rsid w:val="00EF1668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29D6-33AC-48DC-91B3-DAC0ED1E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9D"/>
    <w:pPr>
      <w:ind w:left="720"/>
      <w:contextualSpacing/>
    </w:pPr>
  </w:style>
  <w:style w:type="table" w:styleId="a4">
    <w:name w:val="Table Grid"/>
    <w:basedOn w:val="a1"/>
    <w:uiPriority w:val="59"/>
    <w:rsid w:val="00BE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6E94-3579-4E0A-999E-57B03DAC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Natt</cp:lastModifiedBy>
  <cp:revision>30</cp:revision>
  <dcterms:created xsi:type="dcterms:W3CDTF">2017-02-17T02:59:00Z</dcterms:created>
  <dcterms:modified xsi:type="dcterms:W3CDTF">2017-02-23T06:47:00Z</dcterms:modified>
</cp:coreProperties>
</file>